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CCA1" w14:textId="77777777" w:rsidR="00BF6A4F" w:rsidRPr="00293EB9" w:rsidRDefault="00BF6A4F" w:rsidP="00CE5456">
      <w:pPr>
        <w:outlineLvl w:val="0"/>
        <w:rPr>
          <w:rFonts w:ascii="Arial" w:hAnsi="Arial" w:cs="Arial"/>
          <w:b/>
          <w:sz w:val="28"/>
          <w:szCs w:val="28"/>
        </w:rPr>
      </w:pPr>
      <w:r w:rsidRPr="00293EB9">
        <w:rPr>
          <w:rFonts w:ascii="Arial" w:hAnsi="Arial" w:cs="Arial"/>
          <w:b/>
          <w:sz w:val="28"/>
          <w:szCs w:val="28"/>
        </w:rPr>
        <w:t>Sample Proclamation for Facilities and Chapters</w:t>
      </w:r>
    </w:p>
    <w:p w14:paraId="2B9A30C7" w14:textId="77777777" w:rsidR="00CE5456" w:rsidRPr="00752DA6" w:rsidRDefault="00CE5456">
      <w:pPr>
        <w:rPr>
          <w:rFonts w:ascii="Arial" w:hAnsi="Arial" w:cs="Arial"/>
          <w:sz w:val="22"/>
          <w:szCs w:val="22"/>
        </w:rPr>
      </w:pPr>
    </w:p>
    <w:p w14:paraId="554E1889" w14:textId="404BBDE0" w:rsidR="00CE5456" w:rsidRDefault="0045690A" w:rsidP="00CE545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Whereas,</w:t>
      </w:r>
      <w:proofErr w:type="gramEnd"/>
      <w:r>
        <w:rPr>
          <w:rFonts w:ascii="Arial" w:hAnsi="Arial" w:cs="Arial"/>
          <w:sz w:val="22"/>
          <w:szCs w:val="22"/>
        </w:rPr>
        <w:tab/>
        <w:t>nearly 3</w:t>
      </w:r>
      <w:r w:rsidR="007E5D49">
        <w:rPr>
          <w:rFonts w:ascii="Arial" w:hAnsi="Arial" w:cs="Arial"/>
          <w:sz w:val="22"/>
          <w:szCs w:val="22"/>
        </w:rPr>
        <w:t>7</w:t>
      </w:r>
      <w:r w:rsidR="00CE5456">
        <w:rPr>
          <w:rFonts w:ascii="Arial" w:hAnsi="Arial" w:cs="Arial"/>
          <w:sz w:val="22"/>
          <w:szCs w:val="22"/>
        </w:rPr>
        <w:t xml:space="preserve"> million Americans suffer from kidney disease and every year </w:t>
      </w:r>
      <w:r w:rsidR="00CE5456">
        <w:rPr>
          <w:rFonts w:ascii="Arial" w:hAnsi="Arial" w:cs="Arial"/>
          <w:sz w:val="22"/>
          <w:szCs w:val="22"/>
        </w:rPr>
        <w:tab/>
      </w:r>
      <w:r w:rsidR="00CE5456">
        <w:rPr>
          <w:rFonts w:ascii="Arial" w:hAnsi="Arial" w:cs="Arial"/>
          <w:sz w:val="22"/>
          <w:szCs w:val="22"/>
        </w:rPr>
        <w:tab/>
      </w:r>
      <w:r w:rsidR="00CE5456">
        <w:rPr>
          <w:rFonts w:ascii="Arial" w:hAnsi="Arial" w:cs="Arial"/>
          <w:sz w:val="22"/>
          <w:szCs w:val="22"/>
        </w:rPr>
        <w:tab/>
        <w:t xml:space="preserve">many </w:t>
      </w:r>
      <w:r w:rsidR="00CE5456" w:rsidRPr="00C01BF6">
        <w:rPr>
          <w:rFonts w:ascii="Arial" w:hAnsi="Arial" w:cs="Arial"/>
          <w:i/>
          <w:sz w:val="22"/>
          <w:szCs w:val="22"/>
        </w:rPr>
        <w:t>[insert your city, state]</w:t>
      </w:r>
      <w:r w:rsidR="00CE5456">
        <w:rPr>
          <w:rFonts w:ascii="Arial" w:hAnsi="Arial" w:cs="Arial"/>
          <w:sz w:val="22"/>
          <w:szCs w:val="22"/>
        </w:rPr>
        <w:t xml:space="preserve"> citizens, including children, adults, and </w:t>
      </w:r>
      <w:r w:rsidR="00CE5456">
        <w:rPr>
          <w:rFonts w:ascii="Arial" w:hAnsi="Arial" w:cs="Arial"/>
          <w:sz w:val="22"/>
          <w:szCs w:val="22"/>
        </w:rPr>
        <w:tab/>
      </w:r>
      <w:r w:rsidR="00CE5456">
        <w:rPr>
          <w:rFonts w:ascii="Arial" w:hAnsi="Arial" w:cs="Arial"/>
          <w:sz w:val="22"/>
          <w:szCs w:val="22"/>
        </w:rPr>
        <w:tab/>
      </w:r>
      <w:r w:rsidR="00CE5456">
        <w:rPr>
          <w:rFonts w:ascii="Arial" w:hAnsi="Arial" w:cs="Arial"/>
          <w:sz w:val="22"/>
          <w:szCs w:val="22"/>
        </w:rPr>
        <w:tab/>
      </w:r>
      <w:r w:rsidR="007E5D49">
        <w:rPr>
          <w:rFonts w:ascii="Arial" w:hAnsi="Arial" w:cs="Arial"/>
          <w:sz w:val="22"/>
          <w:szCs w:val="22"/>
        </w:rPr>
        <w:t>older</w:t>
      </w:r>
      <w:r w:rsidR="00CE5456">
        <w:rPr>
          <w:rFonts w:ascii="Arial" w:hAnsi="Arial" w:cs="Arial"/>
          <w:sz w:val="22"/>
          <w:szCs w:val="22"/>
        </w:rPr>
        <w:t xml:space="preserve"> individuals, are diagnosed with kidney disease; and</w:t>
      </w:r>
    </w:p>
    <w:p w14:paraId="30101C3B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7517E2D0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 xml:space="preserve">the depth and breadth of the nephrology nursing profession meets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different and emerging kidney disease and other health care needs of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population of </w:t>
      </w:r>
      <w:r w:rsidRPr="00C01BF6">
        <w:rPr>
          <w:rFonts w:ascii="Arial" w:hAnsi="Arial" w:cs="Arial"/>
          <w:i/>
          <w:sz w:val="22"/>
          <w:szCs w:val="22"/>
        </w:rPr>
        <w:t>[insert your city, state];</w:t>
      </w:r>
      <w:r>
        <w:rPr>
          <w:rFonts w:ascii="Arial" w:hAnsi="Arial" w:cs="Arial"/>
          <w:sz w:val="22"/>
          <w:szCs w:val="22"/>
        </w:rPr>
        <w:t xml:space="preserve"> and</w:t>
      </w:r>
    </w:p>
    <w:p w14:paraId="30654E88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398292BF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 xml:space="preserve">the American Nephrology Nurses Association is working to advance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quality care to Americans with kidney disease before they suffer complete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organ failure, increase awareness in local communities, positively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influence patient outcomes, and keep nephrology nurses abreast of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latest treatments and kidney-related research; and </w:t>
      </w:r>
    </w:p>
    <w:p w14:paraId="61446CF8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19156028" w14:textId="77777777" w:rsidR="00CE5456" w:rsidRDefault="00CE5456" w:rsidP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 xml:space="preserve">nephrology nurses function as educators, direct caregivers,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coordinators to help patients manage their lives while effectively dealing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with their health issues; and</w:t>
      </w:r>
    </w:p>
    <w:p w14:paraId="64168DE2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504E0F83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>the number of new patients diagnosed with kidney disease</w:t>
      </w:r>
      <w:r>
        <w:rPr>
          <w:rFonts w:ascii="Arial" w:hAnsi="Arial" w:cs="Arial"/>
          <w:sz w:val="22"/>
          <w:szCs w:val="22"/>
        </w:rPr>
        <w:tab/>
        <w:t xml:space="preserve">has doubled in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each of the last two decades, the demand for nephrology nurses will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persist to expand as this trend is expected to continue;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B5EA75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 xml:space="preserve">more qualified nephrology nurses will be needed in the future to meet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increasingly complex needs of patients who are experiencing, or are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 risk for, kidney disease; and</w:t>
      </w:r>
    </w:p>
    <w:p w14:paraId="26F06A7D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70320B09" w14:textId="75F4EFCF" w:rsidR="00CE5456" w:rsidRDefault="00CE5456" w:rsidP="00CE545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>along with</w:t>
      </w:r>
      <w:r w:rsidR="006E6E5E">
        <w:rPr>
          <w:rFonts w:ascii="Arial" w:hAnsi="Arial" w:cs="Arial"/>
          <w:sz w:val="22"/>
          <w:szCs w:val="22"/>
        </w:rPr>
        <w:t xml:space="preserve"> the American Nephrology Nurses</w:t>
      </w:r>
      <w:r>
        <w:rPr>
          <w:rFonts w:ascii="Arial" w:hAnsi="Arial" w:cs="Arial"/>
          <w:sz w:val="22"/>
          <w:szCs w:val="22"/>
        </w:rPr>
        <w:t xml:space="preserve"> Association, the </w:t>
      </w:r>
      <w:r w:rsidRPr="00C01BF6">
        <w:rPr>
          <w:rFonts w:ascii="Arial" w:hAnsi="Arial" w:cs="Arial"/>
          <w:i/>
          <w:sz w:val="22"/>
          <w:szCs w:val="22"/>
        </w:rPr>
        <w:t>[insert the name of your facility or local ANNA chapter]</w:t>
      </w:r>
      <w:r>
        <w:rPr>
          <w:rFonts w:ascii="Arial" w:hAnsi="Arial" w:cs="Arial"/>
          <w:sz w:val="22"/>
          <w:szCs w:val="22"/>
        </w:rPr>
        <w:t xml:space="preserve"> has declared the week of </w:t>
      </w:r>
      <w:r w:rsidR="009D2595">
        <w:rPr>
          <w:rFonts w:ascii="Arial" w:hAnsi="Arial" w:cs="Arial"/>
          <w:sz w:val="22"/>
          <w:szCs w:val="22"/>
        </w:rPr>
        <w:t xml:space="preserve">September </w:t>
      </w:r>
      <w:r w:rsidR="00D30F91">
        <w:rPr>
          <w:rFonts w:ascii="Arial" w:hAnsi="Arial" w:cs="Arial"/>
          <w:sz w:val="22"/>
          <w:szCs w:val="22"/>
        </w:rPr>
        <w:t>1</w:t>
      </w:r>
      <w:r w:rsidR="007E5D49">
        <w:rPr>
          <w:rFonts w:ascii="Arial" w:hAnsi="Arial" w:cs="Arial"/>
          <w:sz w:val="22"/>
          <w:szCs w:val="22"/>
        </w:rPr>
        <w:t>1</w:t>
      </w:r>
      <w:r w:rsidR="009D2595">
        <w:rPr>
          <w:rFonts w:ascii="Arial" w:hAnsi="Arial" w:cs="Arial"/>
          <w:sz w:val="22"/>
          <w:szCs w:val="22"/>
        </w:rPr>
        <w:t xml:space="preserve"> through 1</w:t>
      </w:r>
      <w:r w:rsidR="007E5D49">
        <w:rPr>
          <w:rFonts w:ascii="Arial" w:hAnsi="Arial" w:cs="Arial"/>
          <w:sz w:val="22"/>
          <w:szCs w:val="22"/>
        </w:rPr>
        <w:t>7</w:t>
      </w:r>
      <w:r w:rsidR="009D2595">
        <w:rPr>
          <w:rFonts w:ascii="Arial" w:hAnsi="Arial" w:cs="Arial"/>
          <w:sz w:val="22"/>
          <w:szCs w:val="22"/>
        </w:rPr>
        <w:t>, 20</w:t>
      </w:r>
      <w:r w:rsidR="00D30F91">
        <w:rPr>
          <w:rFonts w:ascii="Arial" w:hAnsi="Arial" w:cs="Arial"/>
          <w:sz w:val="22"/>
          <w:szCs w:val="22"/>
        </w:rPr>
        <w:t>2</w:t>
      </w:r>
      <w:r w:rsidR="007E5D4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as Nephrology Nurses Week to celebrate and honor the unselfish work nephrology nurses perform each day to maintain the health of thousands of individuals with kidney disease, therefore be it</w:t>
      </w:r>
    </w:p>
    <w:p w14:paraId="4ADE3900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4A3DA205" w14:textId="44D2C5C2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Resolved, </w:t>
      </w:r>
      <w:r>
        <w:rPr>
          <w:rFonts w:ascii="Arial" w:hAnsi="Arial" w:cs="Arial"/>
          <w:sz w:val="22"/>
          <w:szCs w:val="22"/>
        </w:rPr>
        <w:tab/>
        <w:t xml:space="preserve">that I, </w:t>
      </w:r>
      <w:r w:rsidRPr="00C01BF6">
        <w:rPr>
          <w:rFonts w:ascii="Arial" w:hAnsi="Arial" w:cs="Arial"/>
          <w:i/>
          <w:sz w:val="22"/>
          <w:szCs w:val="22"/>
        </w:rPr>
        <w:t>[insert your Governor’s/Mayor’s name and title]</w:t>
      </w:r>
      <w:r>
        <w:rPr>
          <w:rFonts w:ascii="Arial" w:hAnsi="Arial" w:cs="Arial"/>
          <w:sz w:val="22"/>
          <w:szCs w:val="22"/>
        </w:rPr>
        <w:t xml:space="preserve"> desig</w:t>
      </w:r>
      <w:r w:rsidR="00621238">
        <w:rPr>
          <w:rFonts w:ascii="Arial" w:hAnsi="Arial" w:cs="Arial"/>
          <w:sz w:val="22"/>
          <w:szCs w:val="22"/>
        </w:rPr>
        <w:t xml:space="preserve">nate the </w:t>
      </w:r>
      <w:r w:rsidR="00621238">
        <w:rPr>
          <w:rFonts w:ascii="Arial" w:hAnsi="Arial" w:cs="Arial"/>
          <w:sz w:val="22"/>
          <w:szCs w:val="22"/>
        </w:rPr>
        <w:tab/>
      </w:r>
      <w:r w:rsidR="00621238">
        <w:rPr>
          <w:rFonts w:ascii="Arial" w:hAnsi="Arial" w:cs="Arial"/>
          <w:sz w:val="22"/>
          <w:szCs w:val="22"/>
        </w:rPr>
        <w:tab/>
      </w:r>
      <w:r w:rsidR="00621238">
        <w:rPr>
          <w:rFonts w:ascii="Arial" w:hAnsi="Arial" w:cs="Arial"/>
          <w:sz w:val="22"/>
          <w:szCs w:val="22"/>
        </w:rPr>
        <w:tab/>
        <w:t xml:space="preserve">week of September </w:t>
      </w:r>
      <w:r w:rsidR="00D30F91">
        <w:rPr>
          <w:rFonts w:ascii="Arial" w:hAnsi="Arial" w:cs="Arial"/>
          <w:sz w:val="22"/>
          <w:szCs w:val="22"/>
        </w:rPr>
        <w:t>1</w:t>
      </w:r>
      <w:r w:rsidR="007E5D49">
        <w:rPr>
          <w:rFonts w:ascii="Arial" w:hAnsi="Arial" w:cs="Arial"/>
          <w:sz w:val="22"/>
          <w:szCs w:val="22"/>
        </w:rPr>
        <w:t>1</w:t>
      </w:r>
      <w:r w:rsidR="00CF49A1">
        <w:rPr>
          <w:rFonts w:ascii="Arial" w:hAnsi="Arial" w:cs="Arial"/>
          <w:sz w:val="22"/>
          <w:szCs w:val="22"/>
        </w:rPr>
        <w:t xml:space="preserve"> through 1</w:t>
      </w:r>
      <w:r w:rsidR="007E5D49">
        <w:rPr>
          <w:rFonts w:ascii="Arial" w:hAnsi="Arial" w:cs="Arial"/>
          <w:sz w:val="22"/>
          <w:szCs w:val="22"/>
        </w:rPr>
        <w:t>7</w:t>
      </w:r>
      <w:r w:rsidR="00CF49A1">
        <w:rPr>
          <w:rFonts w:ascii="Arial" w:hAnsi="Arial" w:cs="Arial"/>
          <w:sz w:val="22"/>
          <w:szCs w:val="22"/>
        </w:rPr>
        <w:t>, 20</w:t>
      </w:r>
      <w:r w:rsidR="00D30F91">
        <w:rPr>
          <w:rFonts w:ascii="Arial" w:hAnsi="Arial" w:cs="Arial"/>
          <w:sz w:val="22"/>
          <w:szCs w:val="22"/>
        </w:rPr>
        <w:t>2</w:t>
      </w:r>
      <w:r w:rsidR="007E5D4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as Nephrology Nurses Week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and ask that all residents of </w:t>
      </w:r>
      <w:r w:rsidRPr="00C01BF6">
        <w:rPr>
          <w:rFonts w:ascii="Arial" w:hAnsi="Arial" w:cs="Arial"/>
          <w:i/>
          <w:sz w:val="22"/>
          <w:szCs w:val="22"/>
        </w:rPr>
        <w:t xml:space="preserve">[insert your city, state] </w:t>
      </w:r>
      <w:r>
        <w:rPr>
          <w:rFonts w:ascii="Arial" w:hAnsi="Arial" w:cs="Arial"/>
          <w:sz w:val="22"/>
          <w:szCs w:val="22"/>
        </w:rPr>
        <w:t xml:space="preserve">join me in honoring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nephrology nurses who care for patients with kidney disease, and be it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further</w:t>
      </w:r>
    </w:p>
    <w:p w14:paraId="397D7EAC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1E7152B2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Resolved, </w:t>
      </w:r>
      <w:r>
        <w:rPr>
          <w:rFonts w:ascii="Arial" w:hAnsi="Arial" w:cs="Arial"/>
          <w:sz w:val="22"/>
          <w:szCs w:val="22"/>
        </w:rPr>
        <w:tab/>
        <w:t xml:space="preserve">that the residents of </w:t>
      </w:r>
      <w:r w:rsidRPr="00C01BF6">
        <w:rPr>
          <w:rFonts w:ascii="Arial" w:hAnsi="Arial" w:cs="Arial"/>
          <w:i/>
          <w:sz w:val="22"/>
          <w:szCs w:val="22"/>
        </w:rPr>
        <w:t>[insert your city, state]</w:t>
      </w:r>
      <w:r>
        <w:rPr>
          <w:rFonts w:ascii="Arial" w:hAnsi="Arial" w:cs="Arial"/>
          <w:sz w:val="22"/>
          <w:szCs w:val="22"/>
        </w:rPr>
        <w:t xml:space="preserve"> celebrate nephrology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nursing’s efforts to advance patient care and reduce the incidence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kidney disease and show our appreciation for </w:t>
      </w:r>
      <w:r w:rsidRPr="00C01BF6">
        <w:rPr>
          <w:rFonts w:ascii="Arial" w:hAnsi="Arial" w:cs="Arial"/>
          <w:i/>
          <w:sz w:val="22"/>
          <w:szCs w:val="22"/>
        </w:rPr>
        <w:t>[insert your city]</w:t>
      </w:r>
      <w:r>
        <w:rPr>
          <w:rFonts w:ascii="Arial" w:hAnsi="Arial" w:cs="Arial"/>
          <w:sz w:val="22"/>
          <w:szCs w:val="22"/>
        </w:rPr>
        <w:t xml:space="preserve"> nephrology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nurses not just during this week, but at every opportunity throughout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year. </w:t>
      </w:r>
    </w:p>
    <w:sectPr w:rsidR="00CE5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A6"/>
    <w:rsid w:val="0045690A"/>
    <w:rsid w:val="00621238"/>
    <w:rsid w:val="006E6E5E"/>
    <w:rsid w:val="00752DA6"/>
    <w:rsid w:val="007E5D49"/>
    <w:rsid w:val="00816FD7"/>
    <w:rsid w:val="00832D01"/>
    <w:rsid w:val="008940D4"/>
    <w:rsid w:val="009D2595"/>
    <w:rsid w:val="00A974F6"/>
    <w:rsid w:val="00BF6A4F"/>
    <w:rsid w:val="00CE5456"/>
    <w:rsid w:val="00CF49A1"/>
    <w:rsid w:val="00D30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5CBB1"/>
  <w14:defaultImageDpi w14:val="300"/>
  <w15:chartTrackingRefBased/>
  <w15:docId w15:val="{8A85F372-D090-AB43-8E60-1F8C124C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3E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80F9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Proclamation</vt:lpstr>
    </vt:vector>
  </TitlesOfParts>
  <Company>Anthony J. Jannetti, Inc.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Proclamation</dc:title>
  <dc:subject/>
  <dc:creator>denmone</dc:creator>
  <cp:keywords/>
  <dc:description/>
  <cp:lastModifiedBy>Emily Parry</cp:lastModifiedBy>
  <cp:revision>2</cp:revision>
  <cp:lastPrinted>2005-06-15T18:42:00Z</cp:lastPrinted>
  <dcterms:created xsi:type="dcterms:W3CDTF">2023-02-26T20:03:00Z</dcterms:created>
  <dcterms:modified xsi:type="dcterms:W3CDTF">2023-02-26T20:03:00Z</dcterms:modified>
</cp:coreProperties>
</file>